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6E609C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96-й Ленинградский имени АССР НП стрелковый полк 32-й стрелковой Саратовской дивизии, г. Покровск</w:t>
      </w:r>
      <w:r w:rsidR="00F71E68">
        <w:rPr>
          <w:rFonts w:ascii="Times New Roman" w:hAnsi="Times New Roman"/>
          <w:sz w:val="28"/>
          <w:szCs w:val="28"/>
        </w:rPr>
        <w:t xml:space="preserve"> 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6E609C">
        <w:rPr>
          <w:rFonts w:ascii="Times New Roman" w:hAnsi="Times New Roman"/>
          <w:sz w:val="32"/>
          <w:szCs w:val="32"/>
          <w:u w:val="single"/>
        </w:rPr>
        <w:t>888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E7F3B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700349">
        <w:rPr>
          <w:rFonts w:ascii="Times New Roman" w:hAnsi="Times New Roman"/>
          <w:sz w:val="28"/>
          <w:szCs w:val="28"/>
          <w:u w:val="single"/>
        </w:rPr>
        <w:t>2</w:t>
      </w:r>
      <w:r w:rsidR="006E609C">
        <w:rPr>
          <w:rFonts w:ascii="Times New Roman" w:hAnsi="Times New Roman"/>
          <w:sz w:val="28"/>
          <w:szCs w:val="28"/>
          <w:u w:val="single"/>
        </w:rPr>
        <w:t>4</w:t>
      </w:r>
      <w:bookmarkStart w:id="1" w:name="_GoBack"/>
      <w:bookmarkEnd w:id="1"/>
      <w:r>
        <w:rPr>
          <w:rFonts w:ascii="Times New Roman" w:hAnsi="Times New Roman"/>
          <w:sz w:val="28"/>
          <w:szCs w:val="28"/>
          <w:u w:val="single"/>
        </w:rPr>
        <w:t xml:space="preserve"> – 19</w:t>
      </w:r>
      <w:r w:rsidR="006E609C">
        <w:rPr>
          <w:rFonts w:ascii="Times New Roman" w:hAnsi="Times New Roman"/>
          <w:sz w:val="28"/>
          <w:szCs w:val="28"/>
          <w:u w:val="single"/>
        </w:rPr>
        <w:t>30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700349" w:rsidTr="00EE42D7">
        <w:tc>
          <w:tcPr>
            <w:tcW w:w="851" w:type="dxa"/>
          </w:tcPr>
          <w:p w:rsidR="004B6022" w:rsidRPr="00700349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t>№</w:t>
            </w:r>
            <w:r w:rsidRPr="0070034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70034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700349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700349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700349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034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70034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70034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D5978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на 1924 год, именные списки командного и красноармейского состава на 1 апреля 1926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сентября 1924 - 1926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Политуправления Приволжского военного округа, протоколы совещаний руководителей школ партпросвещения частей 32-й Саратовской дивизии, программы политзанятий, списки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1925 – 12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1925 – 31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сентября 1925 – 26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октября 1925 – 12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ноября 1925 – 12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C7408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ноября 1925 – 31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ноября 1925 – 31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войскам гарнизона городка имени 1 мая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1925 – 31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ноября 1925 – 30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DD15C5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hd w:val="clear" w:color="auto" w:fill="FFFFFF"/>
              <w:tabs>
                <w:tab w:val="left" w:pos="1562"/>
                <w:tab w:val="left" w:pos="3575"/>
              </w:tabs>
              <w:spacing w:line="281" w:lineRule="exact"/>
              <w:ind w:left="29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доклад Политуправления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Приволжского военного округа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порядке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 полка для проведения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политзанятий,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неграмотности и организации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ленинских уголков, статистические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составе членов РКП(б)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ВЛКСМ, списки коммунистов,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комсомольцев,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командно-административного состава на 1 января 1926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ноября 1925 – 23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DD15C5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hd w:val="clear" w:color="auto" w:fill="FFFFFF"/>
              <w:tabs>
                <w:tab w:val="left" w:pos="2945"/>
              </w:tabs>
              <w:spacing w:before="569" w:line="281" w:lineRule="exact"/>
              <w:ind w:left="14" w:right="7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штаба полка,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производственных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дознаниях на учебных пунктах при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допризывников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1904-1905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рождения, списки переменного состава подразделений 96 стрелкового полка, докладные записки и рапорты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1925 – 20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376163" w:rsidRDefault="006E609C" w:rsidP="006E609C">
            <w:pPr>
              <w:shd w:val="clear" w:color="auto" w:fill="FFFFFF"/>
              <w:tabs>
                <w:tab w:val="left" w:pos="2599"/>
              </w:tabs>
              <w:spacing w:before="565" w:line="281" w:lineRule="exact"/>
              <w:ind w:right="18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командного,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административного, хозяйственного,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политического, медицинского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ветеринарного состава, рапорты,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D15C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августа 1925 – 6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командного состава и рапорты, справки военнослужащих, приемо-сдаточные акты и списки к ним с указанием оружия, пособий, уставов полковой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ноября 1925 – 23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hd w:val="clear" w:color="auto" w:fill="FFFFFF"/>
              <w:spacing w:line="284" w:lineRule="exact"/>
              <w:ind w:left="36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младшего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состава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 полка; новобранцев 1903 г. рождения, зачисленных в полковую школу, рапорты, справки, удостоверения, акты приема полковой комиссии команды новобранцев в полк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ноября – 25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хозяйственной команды, красноармейцев полка, рапорты, служебные книжки, акты проверочной комиссии полка по обследованию знаний и боевой подготовки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декабря 1925 – 14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 справки, удостоверения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октября 1925 – 26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входящих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исходящих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hd w:val="clear" w:color="auto" w:fill="FFFFFF"/>
              <w:spacing w:line="284" w:lineRule="exact"/>
              <w:ind w:left="25" w:right="18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политуправления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Приволжского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военного округа, акты обследования работы комсомольской организации </w:t>
            </w: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полка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26 августа 1926 – 29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31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407C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командира Саратовской стрелковой дивизии, статистические сведения о командно-хозяйственном составе, рапорт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– 18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7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июня 1926 – 4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июня 1926 – 11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июня – 30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июля 1926 – 1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июля 1926 – 31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31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ноября – 17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полка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1926 – 2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hd w:val="clear" w:color="auto" w:fill="FFFFFF"/>
              <w:tabs>
                <w:tab w:val="left" w:pos="1580"/>
                <w:tab w:val="left" w:pos="3316"/>
              </w:tabs>
              <w:spacing w:line="281" w:lineRule="exact"/>
              <w:ind w:left="18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собраний, именные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августа 1926 – 30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hd w:val="clear" w:color="auto" w:fill="FFFFFF"/>
              <w:spacing w:line="281" w:lineRule="exact"/>
              <w:ind w:left="22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дознаний, списки,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обследования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допризывной подготовки граждан 1905 г. рождения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апреля – 20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1B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дознаний комиссии полка по обвинению красноармейцев в совершении уголовно наказуемых проступков, выписки из протоколов распорядительных заседаний военного трибунала Приволжского военного округа, справки, удостоверения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сентября 1926 – 24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списки, регистрационные ведомости, удостоверения призывников, акты обследования полковой медицинской комиссии по приему на службу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31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призывников, послужные списки и карточки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5 февраля 1926 – 13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85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 красноармейцев, акты обследования полкового оружия на его пригодность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мая – 27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 справки, удостоверения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1926 – 25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записей входящих документов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записей исходящих документов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 обследования полковой комиссией деятельности Красноярского, Марксштадтского,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Нидермонжуйского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Орловского,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Розенгеймского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Цюрихского пунктов по подготовке допризывников к службе в армии, препроводительные письма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декабря 1926 – 17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30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21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– 15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мая – 31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мая 1927 – 31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июля 1927 – 14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августа – 12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августа 1927 -0 21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1927 – 23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11031F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октября – 30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ноября – 31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июня – 30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31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октября 1927 – 30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1927 – 31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Политуправления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Приволжского военного округа, рапорты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мая – 10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общих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собраний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красноармейцев, собраний курсантов школы полка, заседаний комиссии по проведению годовщины со дня смерти В.И. Ленина, список военнослужащих 96-го стрелкового полка ветеранов РККА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февраля – 2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красноармейцев школы батальона ВЦИК, прошедших предварительное строевое обучение, рапорты, справки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31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командиров запаса РККА, прошедших переподготовку, рапорты, справки, удостоверения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– 8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призывников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личности, справки, удостоверения,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полковой медицинской комиссии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 обследованию здоровья 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новобранцев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1927 – 20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командного состава,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лужебные книжки, послужные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карточки,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приветственные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письма юбилярам, прослужившим 10 лет в 96-м стрелковом полку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октября 1927 – 20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списки, анкеты, тетради для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записи различных происшествий 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пути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следования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команды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красноармейцев, рапорты, справки, удостоверения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ноября 1927 – 10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видетельства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болезни,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видетельства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 по железной дороге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46E0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водному транспорту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мая – 21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 акты полковой комиссии по выявлению бракованного огнестрельного оружия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марта – 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записей входящих документов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записей входящих документов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записей исходящих документов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записей исходящих документов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основной деятельности и личному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 января –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29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148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1928 – 2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составу, рапорты, удостоверения красноармейцев полка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21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27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27 мю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28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марта – 30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6E609C" w:rsidRPr="00700349" w:rsidTr="00983588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6A4153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– 15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июня – 26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июня – 27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июля – 29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сентября – 31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апреля – 27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июня – 16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hd w:val="clear" w:color="auto" w:fill="FFFFFF"/>
              <w:tabs>
                <w:tab w:val="left" w:pos="2581"/>
              </w:tabs>
              <w:spacing w:line="281" w:lineRule="exact"/>
              <w:ind w:left="36" w:right="29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протокол заседания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Политуправления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Приволжского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военного округа по проведению смотра казарм, список слушателей общеобразовательных вечерних школ полка за 1928/29 учебный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сентября 1928 – 7 февраля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ротных собраний, заседаний комиссии по устройству выставки к 100-летию АССР 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именные списки, рапорты, справки, удостоверения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декабря 1928 – 27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hd w:val="clear" w:color="auto" w:fill="FFFFFF"/>
              <w:spacing w:before="4" w:line="281" w:lineRule="exact"/>
              <w:ind w:left="36" w:right="29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междуведомственного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совещания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неграмотности среди допризывников,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социальном составе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новобранцев,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военнослужащих,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желающих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поступить в школу милиции, рапорты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 сентября – 10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политруков полка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 организации работы Ленинских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br/>
              <w:t>уголков, списки, рапорты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B5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апреля – 16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командира 3-й пулеметной роты об обследовании Генеральского и Покровского учебных пунктов, статистические сведения о составе полковой школы, рапорты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3-28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дознаний на красноармейцев, совершивших разного рода проступки (протоколы, объяснительные записки), рапорты, справки, удостоверения красноармейцев,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марта – 3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дознаний на красноармейцев, совершивших разного рода проступки (протоколы, объяснительные записки), рапорты, справки, удостоверения красноармейцев,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июня – 18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командного состава, рапорты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18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списки, списки переменного командного состава полка, рапорты, справки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октября 1928 – 23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 справки, аресты полковой комиссии по выявлению бракованных пулеметов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февраля – 3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входящих документов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исходящих документов,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исходящих документов,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исходящих документов,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 политуправления РККА РСФСР о проведении весенних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семинаров  на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территориальных сборах новобранцев, протоколы заседаний комиссии хозяйственного содействия, общих собраний красноармейцев полка, план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политпросветительской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работы на февраль – май 1930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марта – 2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46B51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1929 – 28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246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46B51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29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46B51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1929 – 1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256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46B51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15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171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46B51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1929 – 29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46B51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апреля – 3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июня – 30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171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июля – 17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289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июля – 31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31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28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реввоенсовета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Приволжского военного округа,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расширенных заседаний политбюро,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совещаний начсостава полка, выписки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из протоколов заседаний обкома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ВКП(б) АССР НП о переводе 96-го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стрелкового полка на положение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национального полка, отчетные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доклады о проведении </w:t>
            </w:r>
            <w:proofErr w:type="spellStart"/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внесборовой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работы в районах комплектования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полка, именные списки, рапорты,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октября 1929 – 28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на [1930 г.], списки рядового и младшего начсостава эвакуационного отряда 32-й стрелковой дивизии, списки новобранцев кантонов АССР НП, рапорты, справки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марта 1929 – 16 июня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выставке, посвященной 10-летию образования АССР НП, о работе Ленинского уголка полка, рапорты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18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и списки красноармейцев переменного состава, рапорты, справки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мая – 7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переменном составе командного состава полка, списки красноармейцев за 1929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– 24 мая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Именной список избирателей, 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курсантов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полковой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школы,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неграмотных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 справки, удостоверения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16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младшего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командного состава, курсантов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полковой школы, списки команды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одногодников</w:t>
            </w:r>
            <w:proofErr w:type="spellEnd"/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список учебных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пунктов полка с указанием разрядов,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 справки, удостоверения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F05A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13 февраля – 8 декабря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64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февраля – 18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Рапорты, справки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мая – 8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C44D6E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исходящих документов,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188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исходящих документов,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 по 96 стрелковому Ленинградскому имени АССР НП полку о назначении общевойскового сбора полка, именные списки переменного начсостава, списки красноармейцев и новобранцев, зачисленных в переменный состав, рапорты, справки, удостоверения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июня – 10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hd w:val="clear" w:color="auto" w:fill="FFFFFF"/>
              <w:spacing w:line="281" w:lineRule="exact"/>
              <w:ind w:left="25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личному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составу,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12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полка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августа – 30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352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полка, списки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августа – 29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166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 Верховного суда СССР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порядке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жалоб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 и их семей,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обвинению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уголовно-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наказуемых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проступках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317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(постановления, приговора)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31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обвинению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 в уголовно-наказуемых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проступках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(постановления,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характеристики, обвинительные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февраля – 19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162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обвинению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 в уголовно-наказуемых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проступках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(постановления,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характеристики, обвинительные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– 19 апреля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141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обвинению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 в уголовно-наказуемых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>проступках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(постановления,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характеристики, обвинительные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мая – 27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строевого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командного состава, младшего начсостава сверхсрочной службы, служащих, подлежащих увольнению, курсантов школы запаса, команды призывников, списки и рапорты красноармейцев, акт полковой комиссии по выявлению знаний красноармейцев, претендующих на должность командиров взвода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запаса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 января – 12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регистрации чрезвычайных происшествий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31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регистрации чрезвычайных происшествий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февраля – 23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5F05A2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записи исходящих документов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7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D42DB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Военные билеты, учетно-воинские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билеты, удостоверения переменного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состава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красноармейцев,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личности, служебные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книжки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военнослужащих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действительной службы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D42DB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Служебные книжки красноармейцев, состоящих на действительной военной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службе в переменном составе, с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буквы А до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D42DB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Служебные книжки красноармейцев, состоящих на действительной военной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службе в переменном составе, с буквы Д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D42DB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Служебные книжки красноармейцев, состоящих на действительной военной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службе в переменном составе, с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буквы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D42DB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Служебные книжки красноармейцев, состоящих на действительной военной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службе в переменном составе, с буквы Н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4D42DB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Служебные книжки красноармейцев, состоящих на действительной военной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службе в переменном составе, с буквы С</w:t>
            </w:r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42D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6E609C" w:rsidRPr="00700349" w:rsidTr="00CF453C">
        <w:trPr>
          <w:trHeight w:val="53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Удостоверения красноармейцев, приписные книжки допризывников, книжки уволенных в запас, служебные книжки на долгосрочные отпуска красноармейцев, послужная карточка красноармейца Коновалова Якова Степановича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6E609C" w:rsidRPr="00700349" w:rsidTr="00CF453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Переработанная опись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609C" w:rsidRPr="00295F77" w:rsidRDefault="006E609C" w:rsidP="006E60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B57" w:rsidRDefault="00127B57" w:rsidP="00025E15">
      <w:pPr>
        <w:spacing w:after="0" w:line="240" w:lineRule="auto"/>
      </w:pPr>
      <w:r>
        <w:separator/>
      </w:r>
    </w:p>
  </w:endnote>
  <w:endnote w:type="continuationSeparator" w:id="0">
    <w:p w:rsidR="00127B57" w:rsidRDefault="00127B57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B57" w:rsidRDefault="00127B57" w:rsidP="00025E15">
      <w:pPr>
        <w:spacing w:after="0" w:line="240" w:lineRule="auto"/>
      </w:pPr>
      <w:r>
        <w:separator/>
      </w:r>
    </w:p>
  </w:footnote>
  <w:footnote w:type="continuationSeparator" w:id="0">
    <w:p w:rsidR="00127B57" w:rsidRDefault="00127B57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46C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A69E8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27B57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E7F3B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16B78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594F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2E29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E609C"/>
    <w:rsid w:val="006F14F4"/>
    <w:rsid w:val="006F2924"/>
    <w:rsid w:val="006F693B"/>
    <w:rsid w:val="00700349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87DAD"/>
    <w:rsid w:val="00890364"/>
    <w:rsid w:val="008A3496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2706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7396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700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03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CD02-FE45-42D2-AB91-222B034E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10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89</cp:revision>
  <dcterms:created xsi:type="dcterms:W3CDTF">2017-07-24T15:04:00Z</dcterms:created>
  <dcterms:modified xsi:type="dcterms:W3CDTF">2022-03-28T05:37:00Z</dcterms:modified>
</cp:coreProperties>
</file>