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9E2706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Мариентальский</w:t>
      </w:r>
      <w:proofErr w:type="spellEnd"/>
      <w:r w:rsidR="00700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349">
        <w:rPr>
          <w:rFonts w:ascii="Times New Roman" w:hAnsi="Times New Roman"/>
          <w:sz w:val="28"/>
          <w:szCs w:val="28"/>
        </w:rPr>
        <w:t>кантонный</w:t>
      </w:r>
      <w:proofErr w:type="spellEnd"/>
      <w:r w:rsidR="00F71E68">
        <w:rPr>
          <w:rFonts w:ascii="Times New Roman" w:hAnsi="Times New Roman"/>
          <w:sz w:val="28"/>
          <w:szCs w:val="28"/>
        </w:rPr>
        <w:t xml:space="preserve"> военный комиссариат Управления территориального округа АССР НП 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9E2706">
        <w:rPr>
          <w:rFonts w:ascii="Times New Roman" w:hAnsi="Times New Roman"/>
          <w:sz w:val="32"/>
          <w:szCs w:val="32"/>
          <w:u w:val="single"/>
        </w:rPr>
        <w:t>273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E7F3B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700349">
        <w:rPr>
          <w:rFonts w:ascii="Times New Roman" w:hAnsi="Times New Roman"/>
          <w:sz w:val="28"/>
          <w:szCs w:val="28"/>
          <w:u w:val="single"/>
        </w:rPr>
        <w:t>2</w:t>
      </w:r>
      <w:r w:rsidR="009E2706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9E2706">
        <w:rPr>
          <w:rFonts w:ascii="Times New Roman" w:hAnsi="Times New Roman"/>
          <w:sz w:val="28"/>
          <w:szCs w:val="28"/>
          <w:u w:val="single"/>
        </w:rPr>
        <w:t>8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700349" w:rsidTr="00EE42D7">
        <w:tc>
          <w:tcPr>
            <w:tcW w:w="851" w:type="dxa"/>
          </w:tcPr>
          <w:p w:rsidR="004B6022" w:rsidRPr="00700349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t>№</w:t>
            </w:r>
            <w:r w:rsidRPr="0070034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70034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700349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700349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700349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034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70034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70034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уволенных от службы красноармейцев, с зачисле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их в</w:t>
            </w: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военнообязанные Александр-Гейского военкомата на 1921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уволенных с воинской службы красноармейцев без зачисления на учет в Александр-Гейский военкомат на 1921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красноармейцев</w:t>
            </w:r>
            <w:proofErr w:type="gram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от службы и получивших виды на жительство в селах, отнесенных в 1922г. к </w:t>
            </w:r>
            <w:proofErr w:type="spell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Мариентальскому</w:t>
            </w:r>
            <w:proofErr w:type="spell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 на [1921 год]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красноармейцев</w:t>
            </w:r>
            <w:proofErr w:type="gram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уволенных в отпуск по болезни на 1921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</w:t>
            </w:r>
            <w:proofErr w:type="spell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[1922 год]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ВЦИК и Совнаркома РСФСР об обязательном обучении грамоте допризывников, протокол заседания комиссии по социальному отбору допризывников 1903, 1904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одов </w:t>
            </w: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рождения, именные списки допризывников с указанием имущественного положения, списки неграмотных допризывников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 1923 – 24 декабря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Воззвание и циркуляры политического секретариата Военного комиссариата АССРНП, положение ЦИК и Совнаркома СССР о льготах по семейному положению для граждан, призываемых на действительную военную службы, именные </w:t>
            </w: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списки призывников 1902 года рождения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апреля – 11 сентября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ЦИК и Совнаркома АССРНП, списки семей красноармейцев, освобожденных от уплаты единого сельскохозяйственного налога на 1923-1924 годы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и положение Реввоенсовета СССР о военно-конском и повозочном учете, списки, справки, удостоверения </w:t>
            </w:r>
            <w:proofErr w:type="spell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22 декабря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95-го Волжского стрелкового полка, именные списки граждан 1899, 1900,1901,1902 года рождения, прошедших военное обучение, списки </w:t>
            </w:r>
            <w:proofErr w:type="spell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переменников</w:t>
            </w:r>
            <w:proofErr w:type="spell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1802 года рождения и допризывников 1904 года рождения, справки, удостоверения красноармейцев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1924 – 30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управления Реввоенсовета СССР о создании при клубах Красной Армии кружков друзей «Крестьянской газеты», списки военнообязанных 1899,1900 и 1901 года рождения, справки, удостоверения красноармейцев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30 декабря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штаба Приволжского военного округа о проведении мероприятий квалифицированного учета состава запасных военнообязанных, учитывая классовый и национальный состав, статистические сведения о классовом и национальном составе военнообязанных 1884-1901 года рождения, именные списки лиц командного состава, прошедших аттестацию, списки владельцев велосипедов, учетно-воинские билеты красноармейцев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ноябрь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Управления Территориального округа АССРНП, Мариентальского военного комиссариата АССРНП, протокол организационного заседаний Республиканской комиссии АССРНП по увековечиванию памяти </w:t>
            </w:r>
            <w:proofErr w:type="spell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М.В.Фрунзе</w:t>
            </w:r>
            <w:proofErr w:type="spell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строительству ЦДКА им. </w:t>
            </w:r>
            <w:proofErr w:type="spell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В.Фрунзе</w:t>
            </w:r>
            <w:proofErr w:type="spell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статистические сведения и список членов военных кружков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1924 – 2 июля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Марксштадтского уездного военного комиссариата, статистические сведения о количестве лошадей, состоящих на воинском учете, списки </w:t>
            </w:r>
            <w:proofErr w:type="spellStart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1924 – 2 сентября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красноармейцев младшего политсостава на [1924 год]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удостоверения красноармейцев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 декабря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Призывной список военнообязанных 1902 года </w:t>
            </w: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рождения на 1924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принятых на воинский учет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снятых с учета по достижению 40-летнего возраста за 1924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военнообязанных, уволенных от военной службы, служебные книжки, справки, удостоверения красноармейцев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3 ноября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списки, служебные книжки, послужные карточки, аттестаты красноармейцев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1924 – 22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</w:t>
            </w:r>
            <w:proofErr w:type="spellStart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тылоополченцев</w:t>
            </w:r>
            <w:proofErr w:type="spellEnd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зачисленных на военный учет, граждан лишенных избирательных прав, служителей религиозного культа, личные карточки и учетно-воинские билеты военнообязанных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1924 – 22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</w:t>
            </w:r>
            <w:proofErr w:type="spellStart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лошадей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снятых с учета,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16 декабря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</w:t>
            </w:r>
            <w:proofErr w:type="spellStart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села Александров-Гей, справки, удостоверения граждан сел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30 декабря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лошадей с указанием масти, принятых на учет 8-м военно-конским участком Саратовского уезда,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1924 – 7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 красноармейцев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29 декабря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 новобранцев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 1924 – 1 сентября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служебные книжки, удостоверения красноармейцев, уволенных в бессрочный отпуск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– 12 августа 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Алфавитная книга </w:t>
            </w:r>
            <w:proofErr w:type="spellStart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 на 1924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Алфавитная книга </w:t>
            </w:r>
            <w:proofErr w:type="spellStart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84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1924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Территориального Управления АССРНП, начальника снабжения Приволжского военного округа. Циркуляры штаба Приволжского военного округа, начальника снабжения Приволжского военного округа, статистические сведения о призыве граждан 1904 года рождения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Территориального Управления АССРНП, циркуляры Управления начальника снабжения Приволжского военного округа СССР, протокол специального совещания представителей Наркомзема, </w:t>
            </w:r>
            <w:proofErr w:type="spellStart"/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Наркомсобеса</w:t>
            </w:r>
            <w:proofErr w:type="spellEnd"/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Покровского горсовета </w:t>
            </w:r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вопросам социального обеспечения семей призываемых, и обеспечения работой демобилизованных красноармейцев, список переформированных и вновь сформированных военкоматов за 1928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июня 1925 – 4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Территориального Управления АССРНП, отчеты о работе учебных пунктов сел кантона с допризывниками 1905-1903 года рождения,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допризывников 1905 и 1903 г. рождения, не прошедших допризывную подготовку,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1925 – 26 января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Территориального Управления АССРНП о переучете командного, административного состава, не состоящего на действительной военной службе в РККА, послужные списки, учетные карточки, учетно-воинские билеты, справки, удостоверения военнообязанных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1925 – 26 ноября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Территориального Управления АССРНП о расформировании Марксштадтского, Ровненского и Голо-Карамышского уездных воен</w:t>
            </w: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коматов и о сформировании кантонных военкоматов; Марксштадтского, Красноярского, Мариентальского, Федоровского, Краснокутского, Палласовского, Зельманского, Куккусского, Старо-Полтавского, Бальцерского, </w:t>
            </w:r>
            <w:proofErr w:type="spellStart"/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Золотовского</w:t>
            </w:r>
            <w:proofErr w:type="spellEnd"/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штату районных военных комиссариатов, послужные списки, учетно-воинские билеты, рапорты, отпускные билеты, справки, удостоверения сотрудников Мариентальского кантонного военкомата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1925 – 20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начальника снабжения Приволжского военного округа и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1925 – 21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Мариентальского кантонного военного комиссариата о переучете партийных и беспартийных военнообязанных 1893-1903 года рождения рядового и младшего командного, младшего медицинского и младшего ветеринарного состава, циркуляры Главного Управления РККА СССР, Территориального Управления АССРНП и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1925 – 31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и инструкция Марксштадтского уездного военкомата о переучете военнообязанных рядового и младшего комсостава, протокол заседания комиссии по классовому отбору допризывников 1903,1904 года рождения, список военнообязанных граждан, состоящих на спец учете, </w:t>
            </w: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препроводительные письма,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февраля – 14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Главного управления РКК СССР,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16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РВС СССР об изменении призывного возраста для прохождения службы в армии, статистические сведения о числе граждан 1903 года рождения, приписанных к призывным участкам кантона, списки допризывников 1904 года рождения, освобожденных от прохождения допризывной подготовки, справки, удостоверения военнообязанных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30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военного комиссариата, именные списки призывников 1903 года рождения, об их семейном и имущественном положении,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27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Марксштадтского уездного военного комиссариата о подготовке призывников 1904 года рождения к воинской службе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</w:t>
            </w:r>
            <w:proofErr w:type="spellStart"/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тылоополченцев</w:t>
            </w:r>
            <w:proofErr w:type="spellEnd"/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 на 1925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военнообязанных, принятых на воинский учет и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27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</w:t>
            </w:r>
            <w:proofErr w:type="spellStart"/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учетно-конские книжки, справки, удостоверения граждан кантона, имеющих лошадей, повозки, сани и упряжь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31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граждан, принятых на военный учет, послужные карточки, учетные карточки, учетно-воинские билеты, служебные книжки, личные книжки, справки, удостоверения военнообязанных граждан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1925 – 23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личные книжки умерших красноармейцев и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1925 – 10 ноября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карточки, справки, удостоверения принятых на военный учет военнообязанных граждан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23 декабря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удостоверения, свидетельства о болезни красноармейцев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 – 18 сентября 1925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Совета Труда и Обороны СССР, циркуляры Управления Территориального Округа АССРНП и Мариентальского военного комиссариата АССРНП по учету лошадей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февраля – 20 июля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Территориального Управления АССРНП, Мариентальского военного комиссариата, именные </w:t>
            </w: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 войскового переменного со</w:t>
            </w: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става 1900, 1901, 1902 года рождения, зачисленных в 96-й Стрелковый полк 32-й Саратовской стрелковой дивизии, списки красноармейцев, освобожденных от службы вследствие болезни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 января – 21 мая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Территориального Управления АССРНП, протоколы заседаний призывной комиссии Мариентальского кантонного военного комиссариата, статистические сведения о призыве на военную службу граждан, родившихся в 1902-1904 году, именные списки призывников, препроводительные письма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– 10 октября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и инструкция Территориального Управления АССРНП о рабочем порядке и распределении рабочего дня сотрудников военных организаций. Циркуляры Народного Комиссариата Труда РСФСР, послужной список </w:t>
            </w:r>
            <w:proofErr w:type="spellStart"/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Шембергера</w:t>
            </w:r>
            <w:proofErr w:type="spellEnd"/>
            <w:r w:rsidRPr="004B5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Петра Петровича, справки, удостоверения военнообязанных кантона, переписка с Территориальным Управлением АССРНП по устройству учебных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пунктов в селах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 1926 – 20 октября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96-го Стрелкового Ленинградского имени АССРНП полка, именные списки граждан 1904 года рождения, зачисленных для прохождения службы в переменный состав 96-го Стрелкового полка за 1926 год, препроводительные письма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– 3 июня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887DAD" w:rsidRPr="00700349" w:rsidTr="005C3718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96-го Стрелкового Ленинградского имени АССРНП полка, именные списки уволенных в запас красноармейцев, списки граждан 1904 года рождения, справки, удостоверения, свидетельства о болезни военнообязанных граждан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1926 – 30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Мариентальского кантонного военного комиссариата, начальника снабжения Приволжского Военного Округа СССР, циркуляры </w:t>
            </w:r>
            <w:proofErr w:type="spellStart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Наркомздрава</w:t>
            </w:r>
            <w:proofErr w:type="spellEnd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РСФСР, протокол заседания </w:t>
            </w:r>
            <w:proofErr w:type="spellStart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Мариентальской</w:t>
            </w:r>
            <w:proofErr w:type="spellEnd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призыв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комиссии по рассмотрению за</w:t>
            </w: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явлений граждан 1905 года рождения о предоставлении льгот по призыву, именные списки призывников, направленных для прохождения службы в 96-й Стрелковый Ленинградский имени АССРНП полк, явочные карты, акты обследования состояния здоровья призывников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1926 – 29 октября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Мариентальского кантонного военного комиссариата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30 октября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Мариентальского кантонного военного комиссариата, списки </w:t>
            </w:r>
            <w:proofErr w:type="spellStart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учетно-</w:t>
            </w: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конские ведомости,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 мая – 20 июня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Мариентальского кантонного военного комиссариата о проведении торжественного собрания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ознаменование рабоче-крестьянской Красной Армии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Главполитпросвета</w:t>
            </w:r>
            <w:proofErr w:type="spellEnd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СССР, штаба Приволжского военного округа, сметы расходов Мариентальского кантонного военкомата на 1926/1927 годы и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24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Управления Приволжского военного округа СССР о порядке переучета начсостава запаса армии, списки начсостава запаса кантона, учетные карточки, извещения о перечислении прибывших военнообязанных на учет Мариентальского военкомата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1926 – 17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Территориального Управления АССРНП о предоставлении статистических сведений о численности военных врачей и младшего медицинского персонала, послужные списки, анкеты, учетно-воинско-санитарные билеты медицинского и ветеринарного персонала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Территориального Управления АССРНП о демобилизации военкомов полков и воинских частей, достигших 35-летнего возраста, препроводительные письма к нему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7 марта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 Управления Территориального Округа АССРНП о предоставлении красноармейцам </w:t>
            </w:r>
            <w:proofErr w:type="gramStart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кратко-срочных</w:t>
            </w:r>
            <w:proofErr w:type="gramEnd"/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отпусков, препроводи-тельные письма к нему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апреля – 17 апреля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Территориального Управления АССРНП, справки, удостоверения военнообязанных граждан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21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Управления начальника снабжения Приволжского военного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СССР, Управления Территориального округа АССРНП, список военнообязанных рядового и младшего начсостава 1903-1893 года рождения, приемо-сдаточные ведомости, акты на имущество учебных пунктов Красно-</w:t>
            </w:r>
            <w:proofErr w:type="spellStart"/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кантона, сданного </w:t>
            </w:r>
            <w:proofErr w:type="spellStart"/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Мариентальскому</w:t>
            </w:r>
            <w:proofErr w:type="spellEnd"/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военкомату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 1926 – 16 октября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Мариентальского кантонного военкомата по предоставлению отсрочек от воинской службы и документы к ним (именные списки, справки, удостоверения военнообязанных граждан кантона).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января – 11 сентября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комиссии по предоставлению отсрочки учителям сельских школ от воинской службы, </w:t>
            </w:r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список учителей-призывников, имеющих право на льготы, личные карточки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 мая – 12 августа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Мариентальской</w:t>
            </w:r>
            <w:proofErr w:type="spellEnd"/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призывной комиссии по рассмотрению заявлений граждан 1906 года рождения на предоставление им льгот по призыву, статистические сведения о количестве призывников 1905 года рождения, их профессий, составе семьи, месте жительства, именные списки призывников 1906 года рождения, призывные карты, приписные книжки призывников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1926 – 5 октября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на оборудование и список наименований оружия и боеприпасов для комплектования учебных пунктов допризывной подготовки, приемо-сдаточные акты на оружие Мариентальского кантонного военкомата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24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(цифровой отчет) о призы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 граждан 1902-года рождения за</w:t>
            </w:r>
            <w:r w:rsidRPr="0016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[1926]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перемещении военнослужащих </w:t>
            </w:r>
            <w:proofErr w:type="spellStart"/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Мариентальским</w:t>
            </w:r>
            <w:proofErr w:type="spellEnd"/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военкоматом и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 Мариентальского кантонного военкомата об уклонившихся от военного учета, призыва на воинскую службу и дезертировавших красноармейцев из разных воинских частей (протоколы, приговоры, учетные карточки, справки, удостоверения, переписка с </w:t>
            </w:r>
            <w:proofErr w:type="spellStart"/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по розыску дезертиров)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18 ноября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младшего комсостава военнообязанных кантона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военнообязанных младшего политсостава кантона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военнообязанных кантона 1906 года рождения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призывников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призывников годных к строевой службе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призывников, признанных годными к строевой службе в условиях военного времени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призывников, прошедших жеребьёвку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призывников ограниченно годных к нестроевой военной службе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допризывников, направленных на медицинское обследование в больницы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Марксштадта</w:t>
            </w:r>
            <w:proofErr w:type="spellEnd"/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призывников, признанных </w:t>
            </w: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временно непригодными для военной службы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красноармейцев, освобожденных от службы по болезни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призывников, непригодных к действительной военной службе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владельцев велосипедов кантона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граждан 1906 года рождения Красно-</w:t>
            </w:r>
            <w:proofErr w:type="spellStart"/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 за 1926 год, справки, удостоверения военнообязанных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– 20 декабря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допризывников 1906 года рождения, проживающих в Красно-</w:t>
            </w:r>
            <w:proofErr w:type="spellStart"/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Ярском</w:t>
            </w:r>
            <w:proofErr w:type="spellEnd"/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кантоне на 31 июля 1926 года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Алфавитный список военнообязанных кантона, стоящих на </w:t>
            </w:r>
            <w:proofErr w:type="spellStart"/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спецучете</w:t>
            </w:r>
            <w:proofErr w:type="spellEnd"/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Послужные списки, учетные карточки, учетно-воинские билеты, отпускные билеты кадровых военных командного состава, освобожденных от военной службы и снятых с воинского учета по болезни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10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 переменного состава 1903, 1904 года рождения, зачисленных на службу в 96-й Стрелковый полк,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1926 – 8 декабря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принятых на воинский учет военнообязанных кантона. Документы по ведению делопроизводства (отчет, ведомости, квитанции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израсходовании бланков по переучету и регистрации лошадей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1926 – 3 января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граждан 1904 года рождения, зачисленных в тыловое ополчение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граждан, находившихся под следствием и получившим отсрочк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от военной службы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учетно-конские книжки владельцев лошадей, акты о смерти застрахованных лошадей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 – 11 июня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удостоверения военнообязанных кантона, родившихся в 1906 году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21 июля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раздаточные ведомости, рапорты, справки, удостоверения военнослужащих Мариентальского военкомата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12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находящихся в кадровых частях РККА Мариентальского кантона, переписка с Территориальным Управлением АССРНП по проверке учета военнообязанных кантона,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Арматурные списки, аттестаты, </w:t>
            </w: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препроводительные письма к ним на уволенных от службы красноармейцев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января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 сентября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списки, учетные карточки, служебные книжки, справки, удостоверения красноармейцев, снятых с воинского учета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8 декабря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Призывные карты, книжки допризывников, справки, удостоверения военнообязанных кантона, переписка с Территориальным Управлением АССРНП по учету допризывников кантона.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октября 1926 – 7 января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Ветеринарно-санитарные карточки, учетно-конские книжки, справки,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удостоверения, акты засвидетельствования смерти застрахованных животных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 1926 – 28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Справки, удостоверения, описи имущества допризывников, акты раздела имущества семей 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Эндерс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Фридриха (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с.Гнадендорф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Штейн Никодима (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с.Луи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– 1 марта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движения средств Мариентальского военкомата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Извещение о перечислении прибывших военнообязанных на учет Мариентальского военкомата,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 – 15 ноября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Территориальным Управлением АССРНП по вопросу снятия с воинского учета вследствие болезни красноармейца 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Эмих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Густава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– 9 апреля 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Опись делопроизводственных дел Мариентальского 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кантвоенкомата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1926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ЦИК СССР об укомплектовании технической и рабочей силой народного хозяйства и административного аппарата СССР и о предоставлении отсрочек призыва по мобилизации работников милиции и уголовного розыска, циркуляры Территориального Управления АССРНП, списки служащих Мариентальского 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кантисполкома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рабочих и служащих 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Рязано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-Уральской железной дороги, числящихся на учете рядового состава, препроводительные списки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 – 24 сентября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Совнаркома РСФСР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льгот красным партизанам и красногвардейцам, приказ Территориального Управле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АССРНП о переформировании организаций местного военного значения, протокол заседания комиссии при 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Мариентальском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кантонном военкомате АССРНП по предоставлению льгот бывшим красным партизанам и красногвардейцам, справки, удостоверения военнообязанных, переписка с Управлением Территориального округа АССРНП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1927 – 16 октября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циркуляры Территориального Управления АССРНП, протоколы заседаний 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Мариентальской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вербовке в военные школы, переписка с Территориальным Управлением АССРНП об организации кружков: «Стрелковых», «Оказания первой помощи» при учебных пунктах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28 сентября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циркуляры Территориального Управления АССРНП, списки военнообязанных, личные карточки, служебные книжки, личные книжки,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96-го Стрелкового Ленин-градского имена АССРНП полка о проведении допризывной подготовки граждан 1906 года рождения, проживающих в Марксштадтском, </w:t>
            </w:r>
            <w:proofErr w:type="spellStart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Мариентальском</w:t>
            </w:r>
            <w:proofErr w:type="spellEnd"/>
            <w:r w:rsidRPr="0019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Покровском кантонах, циркуляры начальника снабжения Приволжского Военного Округа СССР, статистические сведения (ведомости) о проведении стрельбы на учебных пунктах кантона, списки допризывников 1906 года рождения, приписные книжки допризывников, переписка с Управлением Территориального Округа АССРНП о подготовке допризывников в районе комплектования 96-го Стрелкового полка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8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Мариентальского кантонного военного комиссариата, статистические сведения о количестве лошадей, стоящих на военном учете, учетно-конские книжки владельцев лошадей,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10 сентября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Мариентальского кантонного военного комиссариата, именные списки призывников 1906 года рождения и статистические сведения об их количестве. Справки, удостоверения призывников кантона, переписка с Территориальным Управлением АССРНП по результатам призыва военнообязанных, акты обследования здоровья призывников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1927 – 24 сентября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Мариентальского кантонного военного комиссариата АССРНП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31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приказа Реввоенсовета СССР о проведении аттестации командного состава армии, циркуляры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Территориального Ок</w:t>
            </w:r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руга АССРНП, инструкции Реввоенсовета СССР, послужной список Крутова Алексея Петровича - инструктора вневойсковой подготовки, рапорты, справки, удостоверения, отпускные билеты </w:t>
            </w:r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сотрудников военкомата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 января – 16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Управления начальника снабжения Приволжского Военного Округа СССР, документы по израсходованию средств на содержание Мариентальского кантонного военкомата (реестры, раздаточные ведомости, квитанции), арендный </w:t>
            </w:r>
            <w:proofErr w:type="gramStart"/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до-говор</w:t>
            </w:r>
            <w:proofErr w:type="gramEnd"/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кантонным муниципальным отделом </w:t>
            </w:r>
            <w:proofErr w:type="spellStart"/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КИКа</w:t>
            </w:r>
            <w:proofErr w:type="spellEnd"/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Мариентальским</w:t>
            </w:r>
            <w:proofErr w:type="spellEnd"/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кантонным военкоматом на арендное содержание муниципального здания (бывший владелец которого Вольф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П</w:t>
            </w:r>
            <w:r w:rsidRPr="00D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етрович)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21 ноября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Управления начальника снабжения Приволжского Военного Округа СССР, финансовый отчет и статистические сведения Мариентальского кантонного военкомата, свидетельства обязанных службой в тыловом ополчении,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1927 – 22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Управления начальника снабжения Приволжского Военного Округа СССР, именные списка начсостава запаса и рядового младшего начсостава военнообязанных кантона, акты Мариентальского военкомата на уничтожение испорченных бланков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 1927 – 3 октября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Управления Территориального Округа АССРНП о реорганизации военных организаций, послужной список на помощника начальника административно-хозяйственного отделения Территориального Управления АССРНП </w:t>
            </w:r>
            <w:proofErr w:type="spellStart"/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</w:t>
            </w:r>
            <w:proofErr w:type="spellEnd"/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Мартина Ивановича,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октября 1927 – 15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Управления Территориального Округа АССРНП, статистические сведения о подготовке допризывников 1906 года рождения на учебных пунктах кантонов и объяснительные записки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1927 – 4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Управления Территориального Округа АССРНП, переписка с Управлением Территориального Округа АССРНП об оказании материальной помощи красным партизанам и красногвардейцам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1927 – 16 октября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заседания </w:t>
            </w:r>
            <w:proofErr w:type="spellStart"/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Мариентальской</w:t>
            </w:r>
            <w:proofErr w:type="spellEnd"/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призывной комиссии по</w:t>
            </w:r>
            <w:r>
              <w:t xml:space="preserve"> </w:t>
            </w: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рассмотрению заявлении граждан 1905 года рождения по предоставлению им льготы по призыву, справки, удостоверения призывников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– 23 сентября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и статистические сведения о перевозочных нормах Мариентальского кантонного военного комиссариата за 1927-1928 годы, препроводительные письма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1927 – 15 октября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числе допризывников кантона 1907 года рождения, призывные карты, приписные книжки допризывников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1927 – 1 сентября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</w:t>
            </w:r>
            <w:proofErr w:type="spellStart"/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 ценах на лошадей, поставляемых по военно-конской повинности, списки </w:t>
            </w:r>
            <w:proofErr w:type="spellStart"/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переписка с сельскими Советами кантона по учету лошадей, учетно-конские книжки владельцев лошадей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1927 – 17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оружия, учебной и политической литературы на учебных пунктах кантона, приемо-сдаточные акты Мариентальского военкомата на пособия, литературу для учебных пунктов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24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Управлением Территориального Округа АССРНП о ведении делопроизводства, статистические сведения о расходе бланков воинских перевозочных документов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10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начсостава запаса военнообязанных кантона за 1927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красноармейцев 6-й</w:t>
            </w:r>
            <w:r w:rsidRPr="002D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роты 96-го Стрелкового полка на 2 февраля 1927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Именные списки, справки, удостоверения военнообязанных кантона. Переписка с Территориальным Управлением АССРНП о </w:t>
            </w:r>
            <w:proofErr w:type="spellStart"/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забронировании</w:t>
            </w:r>
            <w:proofErr w:type="spellEnd"/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медицинских работников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1927 – 1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военнообязанных переменного состава на 27 декабря 1927 года, личные книжки,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– 23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допризывников 1906 года рождения на 17 сентября 1927 года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владельцев велосипедов кантона на 13 января 1927 года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Послужные списки, учетные карточки, учетно-воинские билеты, личные книжки военнообязанных граждан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– 3 мая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список допризывников 1906 года рождения Красно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рского</w:t>
            </w:r>
            <w:proofErr w:type="spellEnd"/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 за [1927]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список призывников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1905 </w:t>
            </w: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рождения за 1927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список допризывников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1906 </w:t>
            </w: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рождения за 1927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87DAD" w:rsidRPr="00700349" w:rsidTr="00B42057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Призывные карты, учетные карточки, личные книжки, приписные книжки допризывников, отпускные билеты, справки, удостоверения, свидетельства о болезни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8 ноября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887DAD" w:rsidRPr="00700349" w:rsidTr="008A3496">
        <w:trPr>
          <w:trHeight w:val="533"/>
        </w:trPr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Личные карточки, служебные книжки военнослужащих, личные книжки, </w:t>
            </w:r>
            <w:proofErr w:type="gramStart"/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военнообязанных тылового ополчения</w:t>
            </w:r>
            <w:proofErr w:type="gramEnd"/>
            <w:r w:rsidRPr="00A6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снятых с военного учета рядового и младшего комсостава, препроводитель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письма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 – 30 декабря 1927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 военнообязанных кантона, переписка с Управлением Территориального Округа АССРНП о допризывной подготовке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1927 – 6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Мариентальского кантонного военного комиссариата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22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Управления начальника снабжения Приволжского Военного Округа СССР, ведомости наличия позиционного имущества Мариентальского военного комиссариата АССРНП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 – 31 октября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числе военнослужащих, состоящих на учете кантона, приемо-сдаточные акты ликвидационной комиссии для передачи дел </w:t>
            </w:r>
            <w:proofErr w:type="spellStart"/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расформируемого</w:t>
            </w:r>
            <w:proofErr w:type="spellEnd"/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Мариентальского кантонного военного комиссариата АССРНП центральному архиву АССРНП и передаче военной литературы учебным пунктам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числе военнообязанных рядового, младшего начсостава, обучаемых вневойсковым порядком по Красноярскому кантону, послужные карточки, служебные книжки, личные книжки,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– 31 октября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допризывников кантона за 1928 год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военнослужащих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временно состоящих на учете при </w:t>
            </w:r>
            <w:proofErr w:type="spellStart"/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Мариентальском</w:t>
            </w:r>
            <w:proofErr w:type="spellEnd"/>
            <w:r w:rsidRPr="006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кантонном военкомате, отпускные билеты, свидетельства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болезни, свидетельства о негодности к военной службе, препроводительные письма к ним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14 октября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</w:t>
            </w:r>
            <w:r w:rsidRPr="006B2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6B2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ветеринарно-санитарные карточки, регистрационные карточки лошадей, учетно-конские книжки владельцев лошадей, справки, удостоверения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26 сентября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карточки, служебные книжки, личные книжки запасных РККА, препроводительные письма военнообязанных кантона</w:t>
            </w:r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7 февраля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887DAD" w:rsidRPr="00700349" w:rsidTr="001B0DF0">
        <w:tc>
          <w:tcPr>
            <w:tcW w:w="851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D" w:rsidRPr="006E5546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Переработанная опись</w:t>
            </w:r>
            <w:bookmarkStart w:id="1" w:name="_GoBack"/>
            <w:bookmarkEnd w:id="1"/>
          </w:p>
        </w:tc>
        <w:tc>
          <w:tcPr>
            <w:tcW w:w="1843" w:type="dxa"/>
          </w:tcPr>
          <w:p w:rsidR="00887DAD" w:rsidRPr="00FD4D18" w:rsidRDefault="00887DAD" w:rsidP="0088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1921 - 1928</w:t>
            </w:r>
          </w:p>
        </w:tc>
        <w:tc>
          <w:tcPr>
            <w:tcW w:w="1134" w:type="dxa"/>
          </w:tcPr>
          <w:p w:rsidR="00887DAD" w:rsidRPr="00FD4D18" w:rsidRDefault="00887DAD" w:rsidP="0088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46C" w:rsidRDefault="0001146C" w:rsidP="00025E15">
      <w:pPr>
        <w:spacing w:after="0" w:line="240" w:lineRule="auto"/>
      </w:pPr>
      <w:r>
        <w:separator/>
      </w:r>
    </w:p>
  </w:endnote>
  <w:endnote w:type="continuationSeparator" w:id="0">
    <w:p w:rsidR="0001146C" w:rsidRDefault="0001146C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46C" w:rsidRDefault="0001146C" w:rsidP="00025E15">
      <w:pPr>
        <w:spacing w:after="0" w:line="240" w:lineRule="auto"/>
      </w:pPr>
      <w:r>
        <w:separator/>
      </w:r>
    </w:p>
  </w:footnote>
  <w:footnote w:type="continuationSeparator" w:id="0">
    <w:p w:rsidR="0001146C" w:rsidRDefault="0001146C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46C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A69E8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E7F3B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16B78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594F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2E29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0349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87DAD"/>
    <w:rsid w:val="00890364"/>
    <w:rsid w:val="008A3496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2706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24C5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700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03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A919-8988-424A-B05B-FB136B17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14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88</cp:revision>
  <dcterms:created xsi:type="dcterms:W3CDTF">2017-07-24T15:04:00Z</dcterms:created>
  <dcterms:modified xsi:type="dcterms:W3CDTF">2022-03-24T10:42:00Z</dcterms:modified>
</cp:coreProperties>
</file>